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BD61" w14:textId="5846B840" w:rsidR="00C2080F" w:rsidRDefault="00036FC8">
      <w:pPr>
        <w:rPr>
          <w:b/>
          <w:bCs/>
          <w:i/>
          <w:iCs/>
        </w:rPr>
      </w:pPr>
      <w:r>
        <w:rPr>
          <w:b/>
          <w:bCs/>
          <w:i/>
          <w:iCs/>
        </w:rPr>
        <w:t>The Mission Central Meyer Minute</w:t>
      </w:r>
    </w:p>
    <w:p w14:paraId="177AE514" w14:textId="6901D6C3" w:rsidR="00036FC8" w:rsidRDefault="00036FC8">
      <w:r>
        <w:t>The heart of the Gospel is not mission and evangelism. Not at all</w:t>
      </w:r>
      <w:r w:rsidR="00811457">
        <w:t>!</w:t>
      </w:r>
      <w:r>
        <w:t xml:space="preserve"> The heart of the Gospel is all that Jesus </w:t>
      </w:r>
      <w:r w:rsidR="00D9203D">
        <w:t xml:space="preserve">has </w:t>
      </w:r>
      <w:r w:rsidR="005F47A7">
        <w:t>d</w:t>
      </w:r>
      <w:r w:rsidR="00D9203D">
        <w:t xml:space="preserve">one, is doing now, </w:t>
      </w:r>
      <w:r>
        <w:t xml:space="preserve">and will do for </w:t>
      </w:r>
      <w:r w:rsidR="00D9203D">
        <w:t xml:space="preserve">you, for </w:t>
      </w:r>
      <w:r>
        <w:t xml:space="preserve">me through all eternity. </w:t>
      </w:r>
      <w:r w:rsidR="00AB6519">
        <w:t xml:space="preserve">Do </w:t>
      </w:r>
      <w:r w:rsidR="00E54338">
        <w:t>some of our c</w:t>
      </w:r>
      <w:r w:rsidR="00AB6519">
        <w:t>ongregations</w:t>
      </w:r>
      <w:r w:rsidR="00E54338">
        <w:t xml:space="preserve"> and church members s</w:t>
      </w:r>
      <w:r w:rsidR="00AB6519">
        <w:t xml:space="preserve">hrug off mission and evangelism? </w:t>
      </w:r>
      <w:r w:rsidR="00D95D98">
        <w:t xml:space="preserve">Yes, I think we </w:t>
      </w:r>
      <w:r w:rsidR="0079439E">
        <w:t xml:space="preserve">would </w:t>
      </w:r>
      <w:r w:rsidR="00D95D98">
        <w:t xml:space="preserve">agree. </w:t>
      </w:r>
      <w:r>
        <w:t>I’m convinced that lack of mission zeal comes from taking for granted how desperately we ourselves need Jesus.</w:t>
      </w:r>
    </w:p>
    <w:p w14:paraId="035326E0" w14:textId="72E75C90" w:rsidR="00036FC8" w:rsidRDefault="00036FC8" w:rsidP="00036FC8">
      <w:pPr>
        <w:rPr>
          <w:rFonts w:cstheme="minorHAnsi"/>
        </w:rPr>
      </w:pPr>
      <w:r>
        <w:t xml:space="preserve">This Easter season is a </w:t>
      </w:r>
      <w:r w:rsidRPr="00036FC8">
        <w:rPr>
          <w:rFonts w:cstheme="minorHAnsi"/>
        </w:rPr>
        <w:t>great time to “shake off dull sloth and joyful rise,” as one hymn puts it</w:t>
      </w:r>
      <w:r w:rsidR="00BA76E0">
        <w:rPr>
          <w:rFonts w:cstheme="minorHAnsi"/>
        </w:rPr>
        <w:t xml:space="preserve"> (</w:t>
      </w:r>
      <w:r w:rsidR="00BA76E0">
        <w:rPr>
          <w:rFonts w:cstheme="minorHAnsi"/>
          <w:i/>
          <w:iCs/>
        </w:rPr>
        <w:t>Lutheran Service Book</w:t>
      </w:r>
      <w:r w:rsidR="00E00C2B">
        <w:rPr>
          <w:rFonts w:cstheme="minorHAnsi"/>
          <w:i/>
          <w:iCs/>
        </w:rPr>
        <w:t>,</w:t>
      </w:r>
      <w:r>
        <w:rPr>
          <w:rFonts w:cstheme="minorHAnsi"/>
        </w:rPr>
        <w:t xml:space="preserve"> 868:1</w:t>
      </w:r>
      <w:r w:rsidR="00E00C2B">
        <w:rPr>
          <w:rFonts w:cstheme="minorHAnsi"/>
        </w:rPr>
        <w:t xml:space="preserve">). Waking up to mission is waking up to what Easter means. </w:t>
      </w:r>
      <w:r w:rsidRPr="00036FC8">
        <w:rPr>
          <w:rFonts w:cstheme="minorHAnsi"/>
        </w:rPr>
        <w:t xml:space="preserve">Our future is body and soul in heaven with all the saints before our God and Savior. </w:t>
      </w:r>
      <w:r>
        <w:rPr>
          <w:rFonts w:cstheme="minorHAnsi"/>
        </w:rPr>
        <w:t xml:space="preserve">“Jesus lives! And now is death </w:t>
      </w:r>
      <w:r w:rsidR="00E05E2E">
        <w:rPr>
          <w:rFonts w:cstheme="minorHAnsi"/>
        </w:rPr>
        <w:t>/ B</w:t>
      </w:r>
      <w:r>
        <w:rPr>
          <w:rFonts w:cstheme="minorHAnsi"/>
        </w:rPr>
        <w:t>ut the gate of life immortal</w:t>
      </w:r>
      <w:r w:rsidR="001E4738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1E4738">
        <w:rPr>
          <w:rFonts w:cstheme="minorHAnsi"/>
        </w:rPr>
        <w:t xml:space="preserve">/ </w:t>
      </w:r>
      <w:r>
        <w:rPr>
          <w:rFonts w:cstheme="minorHAnsi"/>
        </w:rPr>
        <w:t>This shall calm my trembling breath / When I pas</w:t>
      </w:r>
      <w:r w:rsidR="001E4738">
        <w:rPr>
          <w:rFonts w:cstheme="minorHAnsi"/>
        </w:rPr>
        <w:t>s</w:t>
      </w:r>
      <w:r>
        <w:rPr>
          <w:rFonts w:cstheme="minorHAnsi"/>
        </w:rPr>
        <w:t xml:space="preserve"> its gloomy portal. / Faith shall cry, as fails each sense: Jesus is my confidence!” </w:t>
      </w:r>
      <w:r w:rsidR="00407F09">
        <w:rPr>
          <w:rFonts w:cstheme="minorHAnsi"/>
        </w:rPr>
        <w:t>(</w:t>
      </w:r>
      <w:r w:rsidR="00407F09">
        <w:rPr>
          <w:rFonts w:cstheme="minorHAnsi"/>
          <w:i/>
          <w:iCs/>
        </w:rPr>
        <w:t xml:space="preserve">Lutheran Service Book, </w:t>
      </w:r>
      <w:r>
        <w:rPr>
          <w:rFonts w:cstheme="minorHAnsi"/>
        </w:rPr>
        <w:t>490:5</w:t>
      </w:r>
      <w:r w:rsidR="00407F09">
        <w:rPr>
          <w:rFonts w:cstheme="minorHAnsi"/>
        </w:rPr>
        <w:t>)</w:t>
      </w:r>
      <w:r w:rsidR="001E4738">
        <w:rPr>
          <w:rFonts w:cstheme="minorHAnsi"/>
        </w:rPr>
        <w:t>.</w:t>
      </w:r>
    </w:p>
    <w:p w14:paraId="622522C1" w14:textId="0F466F1F" w:rsidR="00036FC8" w:rsidRPr="00F550AB" w:rsidRDefault="007A3F37" w:rsidP="00036FC8">
      <w:pPr>
        <w:rPr>
          <w:rFonts w:cstheme="minorHAnsi"/>
        </w:rPr>
      </w:pPr>
      <w:r>
        <w:rPr>
          <w:rFonts w:cstheme="minorHAnsi"/>
        </w:rPr>
        <w:t>T</w:t>
      </w:r>
      <w:r w:rsidR="00036FC8" w:rsidRPr="00036FC8">
        <w:rPr>
          <w:rFonts w:cstheme="minorHAnsi"/>
        </w:rPr>
        <w:t xml:space="preserve">hat’s not how many people see it. </w:t>
      </w:r>
      <w:r w:rsidR="00036FC8" w:rsidRPr="00036FC8">
        <w:rPr>
          <w:rFonts w:cstheme="minorHAnsi"/>
        </w:rPr>
        <w:t xml:space="preserve">From </w:t>
      </w:r>
      <w:r w:rsidR="00036FC8" w:rsidRPr="00F550AB">
        <w:rPr>
          <w:rFonts w:cstheme="minorHAnsi"/>
        </w:rPr>
        <w:t xml:space="preserve">the St. Louis Post-Dispatch: </w:t>
      </w:r>
      <w:r w:rsidR="00036FC8" w:rsidRPr="00F550AB">
        <w:rPr>
          <w:rFonts w:cstheme="minorHAnsi"/>
          <w:b/>
          <w:bCs/>
        </w:rPr>
        <w:t>“Helping People to Have ‘A Good Death.’”</w:t>
      </w:r>
      <w:r w:rsidR="00036FC8" w:rsidRPr="00F550AB">
        <w:rPr>
          <w:rFonts w:cstheme="minorHAnsi"/>
        </w:rPr>
        <w:t xml:space="preserve"> Subtitle: “Death doulas help St. Louisans navigate the other end of the life cycle.” Doula? It’s a midwife, not for birth but for dying. Wait a minute! Our churches are declining and lethargic, even though we have a message of confidence in the face of death because of Jesus’ </w:t>
      </w:r>
      <w:proofErr w:type="gramStart"/>
      <w:r w:rsidR="00036FC8" w:rsidRPr="00F550AB">
        <w:rPr>
          <w:rFonts w:cstheme="minorHAnsi"/>
        </w:rPr>
        <w:t>resurrection?</w:t>
      </w:r>
      <w:proofErr w:type="gramEnd"/>
    </w:p>
    <w:p w14:paraId="45B32B91" w14:textId="77777777" w:rsidR="00036FC8" w:rsidRPr="00036FC8" w:rsidRDefault="00036FC8" w:rsidP="00036FC8">
      <w:pPr>
        <w:rPr>
          <w:rFonts w:cstheme="minorHAnsi"/>
        </w:rPr>
      </w:pPr>
      <w:r w:rsidRPr="00036FC8">
        <w:rPr>
          <w:rFonts w:cstheme="minorHAnsi"/>
        </w:rPr>
        <w:t xml:space="preserve">“An ongoing joke between Suzy and Jeff Hutson of Wildwood had been that Jeff wanted his ashes flown to Scotland, his ancestral home, and scattered on the floor of a bar, ‘so he could soak up the Scotch,’ said his wife. Other than that, the couple didn’t broach the topic. After Jeff was diagnosed with cancer in 2021 – and in the ensuing year of chemotherapy, radiation, and debilitating side effects – the </w:t>
      </w:r>
      <w:proofErr w:type="spellStart"/>
      <w:r w:rsidRPr="00036FC8">
        <w:rPr>
          <w:rFonts w:cstheme="minorHAnsi"/>
        </w:rPr>
        <w:t>Hutsons</w:t>
      </w:r>
      <w:proofErr w:type="spellEnd"/>
      <w:r w:rsidRPr="00036FC8">
        <w:rPr>
          <w:rFonts w:cstheme="minorHAnsi"/>
        </w:rPr>
        <w:t xml:space="preserve"> never discussed what was looming.” (Post-Dispatch, October 4, 2023; A1, 6)</w:t>
      </w:r>
    </w:p>
    <w:p w14:paraId="7DAEF1CC" w14:textId="75F52B19" w:rsidR="00036FC8" w:rsidRPr="00036FC8" w:rsidRDefault="00AD78A0" w:rsidP="005F47A7">
      <w:pPr>
        <w:rPr>
          <w:rFonts w:cstheme="minorHAnsi"/>
        </w:rPr>
      </w:pPr>
      <w:r>
        <w:rPr>
          <w:rFonts w:cstheme="minorHAnsi"/>
        </w:rPr>
        <w:t xml:space="preserve">What an opportunity we have in our personal conversations and </w:t>
      </w:r>
      <w:r w:rsidR="00E611CC">
        <w:rPr>
          <w:rFonts w:cstheme="minorHAnsi"/>
        </w:rPr>
        <w:t>support for mission to let people know that “death has been swallowed up in victory” (1 Corinthians 15:</w:t>
      </w:r>
      <w:r w:rsidR="00837FEA">
        <w:rPr>
          <w:rFonts w:cstheme="minorHAnsi"/>
        </w:rPr>
        <w:t xml:space="preserve">54; Isaiah 25:8). </w:t>
      </w:r>
      <w:r w:rsidR="00036FC8">
        <w:rPr>
          <w:rFonts w:cstheme="minorHAnsi"/>
        </w:rPr>
        <w:t xml:space="preserve">The church, in my opinion, </w:t>
      </w:r>
      <w:r w:rsidR="00F7507A">
        <w:rPr>
          <w:rFonts w:cstheme="minorHAnsi"/>
        </w:rPr>
        <w:t xml:space="preserve">tends </w:t>
      </w:r>
      <w:r w:rsidR="00036FC8">
        <w:rPr>
          <w:rFonts w:cstheme="minorHAnsi"/>
        </w:rPr>
        <w:t xml:space="preserve">to look back. We meditate on </w:t>
      </w:r>
      <w:r w:rsidR="00293A8E">
        <w:rPr>
          <w:rFonts w:cstheme="minorHAnsi"/>
        </w:rPr>
        <w:t>the saving acts God has done for us in Jesus</w:t>
      </w:r>
      <w:r w:rsidR="00AF6816">
        <w:rPr>
          <w:rFonts w:cstheme="minorHAnsi"/>
        </w:rPr>
        <w:t xml:space="preserve"> back in Bible days.</w:t>
      </w:r>
      <w:r w:rsidR="00293A8E">
        <w:rPr>
          <w:rFonts w:cstheme="minorHAnsi"/>
        </w:rPr>
        <w:t xml:space="preserve"> That looking back is essential, </w:t>
      </w:r>
      <w:r w:rsidR="00AF6816">
        <w:rPr>
          <w:rFonts w:cstheme="minorHAnsi"/>
        </w:rPr>
        <w:t xml:space="preserve">it’s how our salvation was won, </w:t>
      </w:r>
      <w:r w:rsidR="00293A8E">
        <w:rPr>
          <w:rFonts w:cstheme="minorHAnsi"/>
        </w:rPr>
        <w:t>but the Gospel is not a museum.</w:t>
      </w:r>
      <w:r w:rsidR="00036FC8" w:rsidRPr="00036FC8">
        <w:rPr>
          <w:rFonts w:cstheme="minorHAnsi"/>
        </w:rPr>
        <w:t xml:space="preserve"> </w:t>
      </w:r>
      <w:r w:rsidR="00E81D8D">
        <w:rPr>
          <w:rFonts w:cstheme="minorHAnsi"/>
        </w:rPr>
        <w:t xml:space="preserve">Have you been to the </w:t>
      </w:r>
      <w:r w:rsidR="003F6806">
        <w:rPr>
          <w:rFonts w:cstheme="minorHAnsi"/>
        </w:rPr>
        <w:t xml:space="preserve">barn at Mission Central? </w:t>
      </w:r>
      <w:r w:rsidR="00344F56">
        <w:rPr>
          <w:rFonts w:cstheme="minorHAnsi"/>
        </w:rPr>
        <w:t>The barn is</w:t>
      </w:r>
      <w:r w:rsidR="003F6806">
        <w:rPr>
          <w:rFonts w:cstheme="minorHAnsi"/>
        </w:rPr>
        <w:t xml:space="preserve"> about </w:t>
      </w:r>
      <w:r w:rsidR="00910BF0">
        <w:rPr>
          <w:rFonts w:cstheme="minorHAnsi"/>
        </w:rPr>
        <w:t xml:space="preserve">telling people about </w:t>
      </w:r>
      <w:r w:rsidR="003F6806">
        <w:rPr>
          <w:rFonts w:cstheme="minorHAnsi"/>
        </w:rPr>
        <w:t xml:space="preserve">the future God has for </w:t>
      </w:r>
      <w:r w:rsidR="00EE6735">
        <w:rPr>
          <w:rFonts w:cstheme="minorHAnsi"/>
        </w:rPr>
        <w:t xml:space="preserve">them, for us all, </w:t>
      </w:r>
      <w:r w:rsidR="00293A8E">
        <w:rPr>
          <w:rFonts w:cstheme="minorHAnsi"/>
        </w:rPr>
        <w:t xml:space="preserve">“the salvation of your souls” (1 Peter 1:9). </w:t>
      </w:r>
      <w:r w:rsidR="00094C6F">
        <w:rPr>
          <w:rFonts w:cstheme="minorHAnsi"/>
        </w:rPr>
        <w:t>In Jesus t</w:t>
      </w:r>
      <w:r w:rsidR="00763659">
        <w:rPr>
          <w:rFonts w:cstheme="minorHAnsi"/>
        </w:rPr>
        <w:t xml:space="preserve">here is life after this life. </w:t>
      </w:r>
      <w:r w:rsidR="00CB7290">
        <w:rPr>
          <w:rFonts w:cstheme="minorHAnsi"/>
        </w:rPr>
        <w:t xml:space="preserve">Death is “but the gate of life immortal.” </w:t>
      </w:r>
      <w:r w:rsidR="005F47A7">
        <w:rPr>
          <w:rFonts w:cstheme="minorHAnsi"/>
        </w:rPr>
        <w:t>Easter energ</w:t>
      </w:r>
      <w:r w:rsidR="00CB7290">
        <w:rPr>
          <w:rFonts w:cstheme="minorHAnsi"/>
        </w:rPr>
        <w:t>y</w:t>
      </w:r>
      <w:r w:rsidR="005F47A7">
        <w:rPr>
          <w:rFonts w:cstheme="minorHAnsi"/>
        </w:rPr>
        <w:t>!</w:t>
      </w:r>
    </w:p>
    <w:sectPr w:rsidR="00036FC8" w:rsidRPr="0003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C8"/>
    <w:rsid w:val="00036FC8"/>
    <w:rsid w:val="00094C6F"/>
    <w:rsid w:val="001E4738"/>
    <w:rsid w:val="00211EBD"/>
    <w:rsid w:val="00293A8E"/>
    <w:rsid w:val="00344F56"/>
    <w:rsid w:val="003F6806"/>
    <w:rsid w:val="00407F09"/>
    <w:rsid w:val="005F47A7"/>
    <w:rsid w:val="00763659"/>
    <w:rsid w:val="0079439E"/>
    <w:rsid w:val="007A3F37"/>
    <w:rsid w:val="00811457"/>
    <w:rsid w:val="00837FEA"/>
    <w:rsid w:val="00892C63"/>
    <w:rsid w:val="00910BF0"/>
    <w:rsid w:val="00AB6519"/>
    <w:rsid w:val="00AD78A0"/>
    <w:rsid w:val="00AF6816"/>
    <w:rsid w:val="00BA76E0"/>
    <w:rsid w:val="00C2080F"/>
    <w:rsid w:val="00CB7290"/>
    <w:rsid w:val="00D9203D"/>
    <w:rsid w:val="00D95D98"/>
    <w:rsid w:val="00E00C2B"/>
    <w:rsid w:val="00E05E2E"/>
    <w:rsid w:val="00E54338"/>
    <w:rsid w:val="00E611CC"/>
    <w:rsid w:val="00E81D8D"/>
    <w:rsid w:val="00EE6735"/>
    <w:rsid w:val="00F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3D6F"/>
  <w15:chartTrackingRefBased/>
  <w15:docId w15:val="{39846263-8FB3-4838-9356-0EEFAD2B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Dale</dc:creator>
  <cp:keywords/>
  <dc:description/>
  <cp:lastModifiedBy>Meyer, Dale</cp:lastModifiedBy>
  <cp:revision>29</cp:revision>
  <dcterms:created xsi:type="dcterms:W3CDTF">2023-04-26T11:43:00Z</dcterms:created>
  <dcterms:modified xsi:type="dcterms:W3CDTF">2023-04-27T14:40:00Z</dcterms:modified>
</cp:coreProperties>
</file>